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B1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</w:p>
    <w:p w:rsidR="004700B1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</w:p>
    <w:p w:rsidR="004700B1" w:rsidRDefault="007F4FA2" w:rsidP="004700B1">
      <w:pPr>
        <w:jc w:val="center"/>
        <w:rPr>
          <w:rFonts w:ascii="Verdana" w:hAnsi="Verdana"/>
          <w:b/>
          <w:sz w:val="36"/>
          <w:szCs w:val="36"/>
          <w:lang w:val="sr-Cyrl-RS"/>
        </w:rPr>
      </w:pPr>
      <w:r>
        <w:rPr>
          <w:rFonts w:ascii="Verdana" w:hAnsi="Verdana"/>
          <w:b/>
          <w:sz w:val="36"/>
          <w:szCs w:val="36"/>
          <w:lang w:val="sr-Cyrl-RS"/>
        </w:rPr>
        <w:t>И З Ј А В А</w:t>
      </w:r>
    </w:p>
    <w:p w:rsidR="004700B1" w:rsidRDefault="004700B1" w:rsidP="004700B1">
      <w:pPr>
        <w:jc w:val="center"/>
        <w:rPr>
          <w:rFonts w:ascii="Verdana" w:hAnsi="Verdana"/>
          <w:b/>
          <w:sz w:val="36"/>
          <w:szCs w:val="36"/>
          <w:lang w:val="sr-Cyrl-RS"/>
        </w:rPr>
      </w:pPr>
    </w:p>
    <w:p w:rsidR="004700B1" w:rsidRDefault="007F4FA2" w:rsidP="004700B1">
      <w:pPr>
        <w:jc w:val="center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Овим изјављујем да је</w:t>
      </w:r>
    </w:p>
    <w:p w:rsidR="004700B1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</w:p>
    <w:p w:rsidR="008E669A" w:rsidRPr="00ED6987" w:rsidRDefault="008E669A" w:rsidP="008E669A">
      <w:pPr>
        <w:spacing w:after="0" w:line="276" w:lineRule="auto"/>
        <w:jc w:val="center"/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УРБАНИСТИЧКИ ПРОЈЕКАТ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ЗА ИЗГРАДЊУ 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СТАМБЕНО-ПОСЛОВНОГ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ОБЈЕКТА НА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КАТАСТАРСКОЈ ПАРЦЕЛИ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4300 К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ВОЖДОВАЦ, 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УЛ. ВОЈВОДЕ СКОПЉАНЦА БР. 37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БЕОГРАДУ</w:t>
      </w: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7F4FA2" w:rsidP="004700B1">
      <w:pPr>
        <w:jc w:val="center"/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Урађен у складу са</w:t>
      </w:r>
      <w:r w:rsidR="004700B1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4700B1" w:rsidRPr="007F4FA2" w:rsidRDefault="007F4FA2" w:rsidP="007F4FA2">
      <w:pPr>
        <w:pStyle w:val="ListParagraph"/>
        <w:numPr>
          <w:ilvl w:val="0"/>
          <w:numId w:val="1"/>
        </w:numPr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Законом о планирању и изградњи </w:t>
      </w:r>
      <w:r>
        <w:rPr>
          <w:rFonts w:ascii="Verdana" w:hAnsi="Verdana"/>
          <w:sz w:val="24"/>
          <w:szCs w:val="24"/>
          <w:lang w:val="sr-Cyrl-RS"/>
        </w:rPr>
        <w:t>(„Службени гласник РС“ број 72/2009, 81/2009 – испр., 64/2010 – одлука УС РС, 24/2011, 121/2012, 42/2013 – одлука УС РС, 50/2013 – одлука УС РС, 98/2013 – одлука УС РС, 132/2014, 145/2014, 83/2018, 31/2019, 37/2019 и 9/2020, и</w:t>
      </w:r>
    </w:p>
    <w:p w:rsidR="007F4FA2" w:rsidRPr="007F4FA2" w:rsidRDefault="007F4FA2" w:rsidP="007F4FA2">
      <w:pPr>
        <w:pStyle w:val="ListParagraph"/>
        <w:numPr>
          <w:ilvl w:val="0"/>
          <w:numId w:val="1"/>
        </w:numPr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Правилником о садржини, начину и поступку израде докумената просторног и урбанистичког планирања 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„Службени гласник РС“ број 32/2019.</w:t>
      </w: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1D5918" w:rsidP="004700B1">
      <w:pP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 Аранђеловцу</w:t>
      </w:r>
      <w:r w:rsidR="004700B1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8E669A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3. </w:t>
      </w:r>
      <w:r w:rsidR="008E669A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новембра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700B1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2020.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године</w:t>
      </w:r>
    </w:p>
    <w:p w:rsidR="004700B1" w:rsidRDefault="004700B1" w:rsidP="004700B1">
      <w:pP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9A" w:rsidRDefault="008E669A" w:rsidP="004700B1">
      <w:pP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1D5918" w:rsidRDefault="001D5918" w:rsidP="004700B1">
      <w:pP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4700B1" w:rsidP="001D5918">
      <w:pPr>
        <w:spacing w:after="0"/>
        <w:ind w:right="-171"/>
        <w:jc w:val="right"/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7F4FA2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Одговорни урбаниста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:rsidR="004700B1" w:rsidRDefault="004700B1" w:rsidP="001D5918">
      <w:pPr>
        <w:spacing w:after="0"/>
        <w:ind w:right="-171"/>
        <w:jc w:val="right"/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7F4FA2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Тамара Р. Тошић</w:t>
      </w:r>
      <w:r w:rsidR="007F4FA2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дипл.инж.арх.</w:t>
      </w:r>
    </w:p>
    <w:p w:rsidR="007F4FA2" w:rsidRPr="004700B1" w:rsidRDefault="007F4FA2" w:rsidP="001D5918">
      <w:pPr>
        <w:spacing w:after="0"/>
        <w:ind w:right="-171"/>
        <w:jc w:val="right"/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Број лиценце: 200 1072 08</w:t>
      </w:r>
    </w:p>
    <w:sectPr w:rsidR="007F4FA2" w:rsidRPr="004700B1" w:rsidSect="00651D51">
      <w:pgSz w:w="11907" w:h="16840" w:code="9"/>
      <w:pgMar w:top="1304" w:right="1304" w:bottom="130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1C279C"/>
    <w:multiLevelType w:val="hybridMultilevel"/>
    <w:tmpl w:val="663C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0B1"/>
    <w:rsid w:val="000A75C6"/>
    <w:rsid w:val="000B2E60"/>
    <w:rsid w:val="000B7C9B"/>
    <w:rsid w:val="000F21FA"/>
    <w:rsid w:val="00111536"/>
    <w:rsid w:val="001167FF"/>
    <w:rsid w:val="0018078C"/>
    <w:rsid w:val="001A7C60"/>
    <w:rsid w:val="001D5918"/>
    <w:rsid w:val="001D5EA8"/>
    <w:rsid w:val="00262662"/>
    <w:rsid w:val="002E5DEA"/>
    <w:rsid w:val="00321E2C"/>
    <w:rsid w:val="00326DA6"/>
    <w:rsid w:val="00350325"/>
    <w:rsid w:val="00424AF9"/>
    <w:rsid w:val="004700B1"/>
    <w:rsid w:val="004874A5"/>
    <w:rsid w:val="005C066B"/>
    <w:rsid w:val="00651D51"/>
    <w:rsid w:val="006853D4"/>
    <w:rsid w:val="006B2E12"/>
    <w:rsid w:val="006F7348"/>
    <w:rsid w:val="007E1E1C"/>
    <w:rsid w:val="007F4FA2"/>
    <w:rsid w:val="008166F9"/>
    <w:rsid w:val="008E28AC"/>
    <w:rsid w:val="008E669A"/>
    <w:rsid w:val="008F7707"/>
    <w:rsid w:val="009165BF"/>
    <w:rsid w:val="0093687E"/>
    <w:rsid w:val="0096751B"/>
    <w:rsid w:val="00985938"/>
    <w:rsid w:val="009B2A96"/>
    <w:rsid w:val="009C530A"/>
    <w:rsid w:val="009D5CE1"/>
    <w:rsid w:val="00AC5CC2"/>
    <w:rsid w:val="00B64F65"/>
    <w:rsid w:val="00C97FE6"/>
    <w:rsid w:val="00CA176F"/>
    <w:rsid w:val="00CB2428"/>
    <w:rsid w:val="00CE0474"/>
    <w:rsid w:val="00D13467"/>
    <w:rsid w:val="00D153F4"/>
    <w:rsid w:val="00D62681"/>
    <w:rsid w:val="00D8353D"/>
    <w:rsid w:val="00DC7658"/>
    <w:rsid w:val="00DD1C89"/>
    <w:rsid w:val="00E62756"/>
    <w:rsid w:val="00F23166"/>
    <w:rsid w:val="00F737C2"/>
    <w:rsid w:val="00F8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46F56-D89F-4F4B-A685-27F9FEA9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4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6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Urban hub</cp:lastModifiedBy>
  <cp:revision>4</cp:revision>
  <dcterms:created xsi:type="dcterms:W3CDTF">2020-06-15T13:51:00Z</dcterms:created>
  <dcterms:modified xsi:type="dcterms:W3CDTF">2020-11-23T15:15:00Z</dcterms:modified>
</cp:coreProperties>
</file>